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D" w:rsidRDefault="00A64E95">
      <w:pPr>
        <w:pStyle w:val="Standard"/>
      </w:pPr>
      <w:bookmarkStart w:id="0" w:name="_GoBack"/>
      <w:bookmarkEnd w:id="0"/>
      <w:r>
        <w:t xml:space="preserve">         </w:t>
      </w:r>
    </w:p>
    <w:p w:rsidR="00F243AD" w:rsidRDefault="00F243AD">
      <w:pPr>
        <w:pStyle w:val="Standard"/>
      </w:pPr>
    </w:p>
    <w:p w:rsidR="00F243AD" w:rsidRDefault="00A64E95">
      <w:pPr>
        <w:pStyle w:val="Standard"/>
      </w:pPr>
      <w:r>
        <w:t xml:space="preserve">      </w:t>
      </w:r>
      <w:r>
        <w:rPr>
          <w:b/>
          <w:bCs/>
          <w:sz w:val="36"/>
          <w:szCs w:val="36"/>
        </w:rPr>
        <w:t xml:space="preserve"> План работы МКУК «Стрельнинский СДК» на 2020 год</w:t>
      </w:r>
    </w:p>
    <w:p w:rsidR="00F243AD" w:rsidRDefault="00F243AD">
      <w:pPr>
        <w:pStyle w:val="Standard"/>
        <w:rPr>
          <w:b/>
          <w:bCs/>
          <w:sz w:val="36"/>
          <w:szCs w:val="36"/>
        </w:rPr>
      </w:pPr>
    </w:p>
    <w:p w:rsidR="00F243AD" w:rsidRDefault="00F243AD">
      <w:pPr>
        <w:pStyle w:val="Standard"/>
        <w:rPr>
          <w:sz w:val="36"/>
          <w:szCs w:val="36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</w:t>
      </w: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785"/>
        <w:gridCol w:w="4830"/>
        <w:gridCol w:w="201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</w:tbl>
    <w:p w:rsidR="00F243AD" w:rsidRDefault="00A64E95">
      <w:pPr>
        <w:pStyle w:val="Standard"/>
        <w:jc w:val="center"/>
      </w:pPr>
      <w:r>
        <w:rPr>
          <w:sz w:val="28"/>
          <w:szCs w:val="28"/>
        </w:rPr>
        <w:t xml:space="preserve">   </w:t>
      </w:r>
      <w:r>
        <w:rPr>
          <w:b/>
          <w:bCs/>
          <w:sz w:val="36"/>
          <w:szCs w:val="36"/>
        </w:rPr>
        <w:t xml:space="preserve">  Январь</w:t>
      </w:r>
    </w:p>
    <w:p w:rsidR="00F243AD" w:rsidRDefault="00F243AD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801"/>
        <w:gridCol w:w="4845"/>
        <w:gridCol w:w="201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«Зажигательная ёлка!»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«Снежные баталии» спортивные игры на воздухе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приметы» конкурс знатоков народного календаря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Корпоративная </w:t>
            </w:r>
            <w:r>
              <w:rPr>
                <w:sz w:val="28"/>
                <w:szCs w:val="28"/>
              </w:rPr>
              <w:t>вечеринка для участников худ. самодеятельности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любимый Шарль Пьерро» игровая программа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«Мульт-путешествие» игровая программа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 «Заморозка»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12+ «Мандариновое </w:t>
            </w:r>
            <w:r>
              <w:rPr>
                <w:sz w:val="28"/>
                <w:szCs w:val="28"/>
              </w:rPr>
              <w:t>диско»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A64E95">
      <w:pPr>
        <w:pStyle w:val="Standard"/>
      </w:pPr>
      <w:r>
        <w:t xml:space="preserve">  </w:t>
      </w:r>
    </w:p>
    <w:p w:rsidR="00F243AD" w:rsidRDefault="00F243AD">
      <w:pPr>
        <w:pStyle w:val="Standard"/>
      </w:pPr>
    </w:p>
    <w:p w:rsidR="00F243AD" w:rsidRDefault="00A64E95">
      <w:pPr>
        <w:pStyle w:val="Standard"/>
      </w:pPr>
      <w:r>
        <w:t xml:space="preserve">                                                                       </w:t>
      </w:r>
      <w:r>
        <w:rPr>
          <w:b/>
          <w:bCs/>
          <w:sz w:val="36"/>
          <w:szCs w:val="36"/>
        </w:rPr>
        <w:t>Февраль</w:t>
      </w:r>
    </w:p>
    <w:p w:rsidR="00F243AD" w:rsidRDefault="00F243AD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1785"/>
        <w:gridCol w:w="4845"/>
        <w:gridCol w:w="204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«Двигайся больше»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«Дорога, ведущая в пропасть»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>
              <w:rPr>
                <w:sz w:val="28"/>
                <w:szCs w:val="28"/>
              </w:rPr>
              <w:t>программа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«Да здравствует, любовь»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«Славься, Отечество...»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— класс народная кукла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A64E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36"/>
          <w:szCs w:val="36"/>
        </w:rPr>
        <w:t xml:space="preserve">              Март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1770"/>
        <w:gridCol w:w="4875"/>
        <w:gridCol w:w="2055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масленица!»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народное гуляние.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как музыка весны!»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переполох»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«Гламурики»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Мультпоказ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«Чудесная страна»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работника культурыю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для работников культуры и участников </w:t>
            </w:r>
            <w:r>
              <w:rPr>
                <w:sz w:val="28"/>
                <w:szCs w:val="28"/>
              </w:rPr>
              <w:t>художественной самодеятельности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ко Дню театра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марта-начало апреля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Ура! Каникулы!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период школьных каникул. Работа по специальному плану.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36"/>
          <w:szCs w:val="36"/>
        </w:rPr>
        <w:t xml:space="preserve">         Апрель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785"/>
        <w:gridCol w:w="4860"/>
        <w:gridCol w:w="207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викторина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Солнечной системе»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Видеолекция «Семья и алкоголь»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36"/>
          <w:szCs w:val="36"/>
        </w:rPr>
        <w:t xml:space="preserve">   Май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70"/>
        <w:gridCol w:w="4890"/>
        <w:gridCol w:w="2085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молодёжном </w:t>
            </w:r>
            <w:r>
              <w:rPr>
                <w:sz w:val="28"/>
                <w:szCs w:val="28"/>
              </w:rPr>
              <w:t>фестивале-конкурсе эстрадной и народной песни, посвященный году памяти и славы в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на открытой площадке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первомай!»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</w:t>
            </w:r>
            <w:r>
              <w:rPr>
                <w:sz w:val="28"/>
                <w:szCs w:val="28"/>
              </w:rPr>
              <w:t>рисунка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рисуем Победу!»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ко Дню Победы для детей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«Цветники Победы»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Организованный просмотр видеоматериалов о ВОВ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«Сороковые-роковые...»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на военную тематику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обелиска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«Памяти погибшим»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и венков к обелиску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и венков на Братскую могилу в селе Стрельня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Стрельня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 тебе, Великая Победа!»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героев своих»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на открытом воздухе «Вальс Победы»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семейных пар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«Гармония любви»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гуляния, посвященные Дню посёлка </w:t>
            </w:r>
            <w:r>
              <w:rPr>
                <w:sz w:val="28"/>
                <w:szCs w:val="28"/>
              </w:rPr>
              <w:t>Газопровод (батуты, аттракционы, торговые ряды, ярмарка народного творчества)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F243A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посёлка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край родной, тебе пою!»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для жителей и гостей посёлка на открытом воздухе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уличная</w:t>
            </w:r>
            <w:r>
              <w:rPr>
                <w:sz w:val="28"/>
                <w:szCs w:val="28"/>
              </w:rPr>
              <w:t xml:space="preserve"> территория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фильма антинаркотической направленности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36"/>
          <w:szCs w:val="36"/>
        </w:rPr>
        <w:t xml:space="preserve"> Июнь</w:t>
      </w:r>
    </w:p>
    <w:p w:rsidR="00F243AD" w:rsidRDefault="00A64E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течении месяца работа с детским школьным лагерем по специальному плану.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755"/>
        <w:gridCol w:w="4845"/>
        <w:gridCol w:w="2115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районном детском вокальном фестивале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детей. Игровая программа на свежем воздухе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«Я рисую этот мир»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России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Россия моя-золотые края»</w:t>
            </w:r>
          </w:p>
          <w:p w:rsidR="00F243AD" w:rsidRDefault="00F243A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Россия-территория молодёжи»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с показом слайд-шоу «Кто и зачем навязывают нам вредные привычки»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Свеча Памяти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мирного атома»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борьбы с наркоманией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«Светлое будущее без наркотиков»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на открытой площадке, посвященная Дню молодёжи «Даёшь</w:t>
            </w:r>
            <w:r>
              <w:rPr>
                <w:sz w:val="28"/>
                <w:szCs w:val="28"/>
              </w:rPr>
              <w:t xml:space="preserve"> молодежь!»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36"/>
          <w:szCs w:val="36"/>
        </w:rPr>
        <w:t xml:space="preserve">  Июль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815"/>
        <w:gridCol w:w="4845"/>
        <w:gridCol w:w="210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игра по станциям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знай Калужский край», посвященная Дню образования Калужской области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для детей об официальных </w:t>
            </w:r>
            <w:r>
              <w:rPr>
                <w:sz w:val="28"/>
                <w:szCs w:val="28"/>
              </w:rPr>
              <w:t>символах Калужской области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тряпичной куклы «Счастливая Берегиня»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акция «Ромашка счастья» ко дню Семьи, Любви и верности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«Каждый сам творец своего долголетия» конкурс </w:t>
            </w:r>
            <w:r>
              <w:rPr>
                <w:sz w:val="28"/>
                <w:szCs w:val="28"/>
              </w:rPr>
              <w:t>рисунка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мероприятии ко Дню картошки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«Бабынинский район-картофельный край»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36"/>
          <w:szCs w:val="36"/>
        </w:rPr>
        <w:t xml:space="preserve">  Август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15"/>
        <w:gridCol w:w="4830"/>
        <w:gridCol w:w="213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на территории прилегающего СДК парка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«Письмо курящей девушке»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уличная территория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мероприятии, посвященное ко Дню посёлка Бабынино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 гимна начинается Родина» ко Дню Государственного флага Российской Федерации.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«Российский Триколор - звучит гордо!»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A64E95">
      <w:pPr>
        <w:pStyle w:val="Standard"/>
      </w:pPr>
      <w:r>
        <w:rPr>
          <w:b/>
          <w:bCs/>
          <w:sz w:val="36"/>
          <w:szCs w:val="36"/>
        </w:rPr>
        <w:t xml:space="preserve"> </w:t>
      </w:r>
    </w:p>
    <w:p w:rsidR="00F243AD" w:rsidRDefault="00A64E95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</w:t>
      </w:r>
    </w:p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          Сентябрь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00"/>
        <w:gridCol w:w="4860"/>
        <w:gridCol w:w="2115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 Игровая программа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«Ай, да мы, молодцы!»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«Ура! Да здравствует школа!»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</w:t>
            </w:r>
            <w:r>
              <w:rPr>
                <w:sz w:val="28"/>
                <w:szCs w:val="28"/>
              </w:rPr>
              <w:t>беседа «Ложь и правда об алкоголе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 Калужской области от немецко-фашистских захватчиков. Митинг на обелиске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6"/>
          <w:szCs w:val="36"/>
        </w:rPr>
        <w:t xml:space="preserve">  Октябрь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800"/>
        <w:gridCol w:w="4860"/>
        <w:gridCol w:w="213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 Чаепитие и музыкальная игровая программа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«Главное-душою не стареть!»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приглашу на танец осень». Танцевально -игровая программа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плену иллюзий» видеолекторий, основанный на работах доктора медицинских наук Ф. Г. Углова.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«Хеллоуин на русский лад». Вечер отдыха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F243A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F243A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период школьных каникул. Работа по специальному плану.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A64E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bCs/>
          <w:sz w:val="36"/>
          <w:szCs w:val="36"/>
        </w:rPr>
        <w:t xml:space="preserve">  </w:t>
      </w:r>
    </w:p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           Ноябрь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4875"/>
        <w:gridCol w:w="213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Народного единства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едины!»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«Мы едины!»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«Алкоголь-легальный наркотик», Профилактическая беседа с поучительной викториной о влиянии различных веществ на организм человека.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>
              <w:rPr>
                <w:sz w:val="28"/>
                <w:szCs w:val="28"/>
              </w:rPr>
              <w:t>программа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«Бусинки добра»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«Будьте здоровы!», посвящённое Дню толерантности.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маме»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Дню Матери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Час истории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«Гордость Отчизны», посвящённый Дню Юного героя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p w:rsidR="00F243AD" w:rsidRDefault="00A64E95">
      <w:pPr>
        <w:pStyle w:val="Standard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36"/>
          <w:szCs w:val="36"/>
        </w:rPr>
        <w:t xml:space="preserve"> Декабрь</w:t>
      </w:r>
    </w:p>
    <w:p w:rsidR="00F243AD" w:rsidRDefault="00F243AD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830"/>
        <w:gridCol w:w="4845"/>
        <w:gridCol w:w="2160"/>
      </w:tblGrid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акция «Красная ленточка», посвящённая Всемирному дню борьбы со СП</w:t>
            </w:r>
            <w:r>
              <w:rPr>
                <w:sz w:val="28"/>
                <w:szCs w:val="28"/>
              </w:rPr>
              <w:t>ИДом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Кинолекторий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«Маршал Жуков-гордость России»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«Молодость за здоровый образ жизни!»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«Конституция РФ-взгляд </w:t>
            </w:r>
            <w:r>
              <w:rPr>
                <w:sz w:val="28"/>
                <w:szCs w:val="28"/>
              </w:rPr>
              <w:t>в будущее»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«Мисс снегурочка»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</w:t>
            </w:r>
          </w:p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«Парад снеговиков»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спектакль для детей. Игровая </w:t>
            </w:r>
            <w:r>
              <w:rPr>
                <w:sz w:val="28"/>
                <w:szCs w:val="28"/>
              </w:rPr>
              <w:t>театрализованная программа у ёлки.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243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театрализованная программа «Старые песни о главном»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3AD" w:rsidRDefault="00A64E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F243AD" w:rsidRDefault="00F243AD">
      <w:pPr>
        <w:pStyle w:val="Standard"/>
        <w:rPr>
          <w:sz w:val="28"/>
          <w:szCs w:val="28"/>
        </w:rPr>
      </w:pPr>
    </w:p>
    <w:sectPr w:rsidR="00F243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95" w:rsidRDefault="00A64E95">
      <w:r>
        <w:separator/>
      </w:r>
    </w:p>
  </w:endnote>
  <w:endnote w:type="continuationSeparator" w:id="0">
    <w:p w:rsidR="00A64E95" w:rsidRDefault="00A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95" w:rsidRDefault="00A64E95">
      <w:r>
        <w:rPr>
          <w:color w:val="000000"/>
        </w:rPr>
        <w:separator/>
      </w:r>
    </w:p>
  </w:footnote>
  <w:footnote w:type="continuationSeparator" w:id="0">
    <w:p w:rsidR="00A64E95" w:rsidRDefault="00A6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43AD"/>
    <w:rsid w:val="00A64E95"/>
    <w:rsid w:val="00C508BF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 Windows</cp:lastModifiedBy>
  <cp:revision>2</cp:revision>
  <cp:lastPrinted>2020-01-14T13:43:00Z</cp:lastPrinted>
  <dcterms:created xsi:type="dcterms:W3CDTF">2020-05-25T08:57:00Z</dcterms:created>
  <dcterms:modified xsi:type="dcterms:W3CDTF">2020-05-25T08:57:00Z</dcterms:modified>
</cp:coreProperties>
</file>